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CDC6E" w14:textId="77777777" w:rsidR="00C835E7" w:rsidRDefault="00C711E9">
      <w:pPr>
        <w:rPr>
          <w:b/>
          <w:bCs/>
          <w:sz w:val="28"/>
          <w:szCs w:val="28"/>
          <w:u w:val="single"/>
        </w:rPr>
      </w:pPr>
      <w:r w:rsidRPr="00C711E9">
        <w:rPr>
          <w:b/>
          <w:bCs/>
          <w:sz w:val="28"/>
          <w:szCs w:val="28"/>
          <w:u w:val="single"/>
        </w:rPr>
        <w:t>CODDENHAM PARISH COUNCIL</w:t>
      </w:r>
    </w:p>
    <w:p w14:paraId="3B22BFFC" w14:textId="6EF24A64" w:rsidR="0004511E" w:rsidRPr="00C711E9" w:rsidRDefault="00C711E9">
      <w:pPr>
        <w:rPr>
          <w:sz w:val="28"/>
          <w:szCs w:val="28"/>
        </w:rPr>
      </w:pPr>
      <w:r w:rsidRPr="00C711E9">
        <w:rPr>
          <w:b/>
          <w:bCs/>
          <w:sz w:val="28"/>
          <w:szCs w:val="28"/>
          <w:u w:val="single"/>
        </w:rPr>
        <w:t>CONTRACTOR  PERFORMANCE REVIEW POLICY</w:t>
      </w:r>
    </w:p>
    <w:p w14:paraId="2D3F1A90" w14:textId="77777777" w:rsidR="00C711E9" w:rsidRDefault="00C711E9"/>
    <w:p w14:paraId="1230B1AD" w14:textId="01865FD2" w:rsidR="00C711E9" w:rsidRDefault="00C711E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List of Current Contractors:</w:t>
      </w:r>
    </w:p>
    <w:p w14:paraId="62A8E49C" w14:textId="1E093DCB" w:rsidR="00C711E9" w:rsidRDefault="00C711E9">
      <w:pPr>
        <w:rPr>
          <w:sz w:val="24"/>
          <w:szCs w:val="24"/>
        </w:rPr>
      </w:pPr>
      <w:r>
        <w:rPr>
          <w:sz w:val="24"/>
          <w:szCs w:val="24"/>
        </w:rPr>
        <w:t xml:space="preserve">As at 31 August 2025, contractors providing services </w:t>
      </w:r>
      <w:r w:rsidR="00C835E7">
        <w:rPr>
          <w:sz w:val="24"/>
          <w:szCs w:val="24"/>
        </w:rPr>
        <w:t>to</w:t>
      </w:r>
      <w:r>
        <w:rPr>
          <w:sz w:val="24"/>
          <w:szCs w:val="24"/>
        </w:rPr>
        <w:t xml:space="preserve"> the parish of Coddenham</w:t>
      </w:r>
      <w:r w:rsidR="002651F5">
        <w:rPr>
          <w:sz w:val="24"/>
          <w:szCs w:val="24"/>
        </w:rPr>
        <w:t xml:space="preserve"> and leads to review performance</w:t>
      </w:r>
      <w:r>
        <w:rPr>
          <w:sz w:val="24"/>
          <w:szCs w:val="24"/>
        </w:rPr>
        <w:t>:</w:t>
      </w:r>
    </w:p>
    <w:p w14:paraId="501F3ACE" w14:textId="23923811" w:rsidR="00C711E9" w:rsidRPr="00C711E9" w:rsidRDefault="00C711E9" w:rsidP="00C711E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711E9">
        <w:rPr>
          <w:sz w:val="24"/>
          <w:szCs w:val="24"/>
        </w:rPr>
        <w:t>Hartleys Garden Services – grass cutting</w:t>
      </w:r>
      <w:r w:rsidR="002651F5">
        <w:rPr>
          <w:sz w:val="24"/>
          <w:szCs w:val="24"/>
        </w:rPr>
        <w:t xml:space="preserve"> – </w:t>
      </w:r>
      <w:r w:rsidR="002651F5" w:rsidRPr="002651F5">
        <w:rPr>
          <w:b/>
          <w:bCs/>
          <w:sz w:val="24"/>
          <w:szCs w:val="24"/>
        </w:rPr>
        <w:t>Cllrs. Soanes &amp; Mills</w:t>
      </w:r>
    </w:p>
    <w:p w14:paraId="672F5DE1" w14:textId="0D5ACE9C" w:rsidR="00C711E9" w:rsidRPr="00C711E9" w:rsidRDefault="00C711E9" w:rsidP="00C711E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711E9">
        <w:rPr>
          <w:sz w:val="24"/>
          <w:szCs w:val="24"/>
        </w:rPr>
        <w:t>Eastwood Tree Services – tree surveys</w:t>
      </w:r>
      <w:r w:rsidR="00C835E7">
        <w:rPr>
          <w:sz w:val="24"/>
          <w:szCs w:val="24"/>
        </w:rPr>
        <w:t>,</w:t>
      </w:r>
      <w:r w:rsidRPr="00C711E9">
        <w:rPr>
          <w:sz w:val="24"/>
          <w:szCs w:val="24"/>
        </w:rPr>
        <w:t xml:space="preserve"> tree works, advice</w:t>
      </w:r>
      <w:r w:rsidR="002651F5">
        <w:rPr>
          <w:sz w:val="24"/>
          <w:szCs w:val="24"/>
        </w:rPr>
        <w:t xml:space="preserve"> - </w:t>
      </w:r>
      <w:r w:rsidR="002651F5" w:rsidRPr="002651F5">
        <w:rPr>
          <w:b/>
          <w:bCs/>
          <w:sz w:val="24"/>
          <w:szCs w:val="24"/>
        </w:rPr>
        <w:t>Cllrs. Soanes &amp; Mills</w:t>
      </w:r>
    </w:p>
    <w:p w14:paraId="1C0C69C5" w14:textId="0FAEA9AC" w:rsidR="00C711E9" w:rsidRPr="00C711E9" w:rsidRDefault="00C711E9" w:rsidP="00C711E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711E9">
        <w:rPr>
          <w:sz w:val="24"/>
          <w:szCs w:val="24"/>
        </w:rPr>
        <w:t xml:space="preserve">Mid Suffolk District Council -  waste management  </w:t>
      </w:r>
      <w:r w:rsidR="002651F5">
        <w:rPr>
          <w:sz w:val="24"/>
          <w:szCs w:val="24"/>
        </w:rPr>
        <w:t xml:space="preserve">- </w:t>
      </w:r>
      <w:r w:rsidR="002651F5" w:rsidRPr="002651F5">
        <w:rPr>
          <w:b/>
          <w:bCs/>
          <w:sz w:val="24"/>
          <w:szCs w:val="24"/>
        </w:rPr>
        <w:t>Cllr. Gregory &amp; Clerk</w:t>
      </w:r>
    </w:p>
    <w:p w14:paraId="3AF24260" w14:textId="739F3941" w:rsidR="00C711E9" w:rsidRDefault="00C711E9" w:rsidP="00C711E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711E9">
        <w:rPr>
          <w:sz w:val="24"/>
          <w:szCs w:val="24"/>
        </w:rPr>
        <w:t>Suffolk County Council – footpath maintenance, grit bins, street lighting</w:t>
      </w:r>
      <w:r w:rsidR="002651F5">
        <w:rPr>
          <w:sz w:val="24"/>
          <w:szCs w:val="24"/>
        </w:rPr>
        <w:t xml:space="preserve"> – </w:t>
      </w:r>
      <w:r w:rsidR="002651F5">
        <w:rPr>
          <w:b/>
          <w:bCs/>
          <w:sz w:val="24"/>
          <w:szCs w:val="24"/>
        </w:rPr>
        <w:t>Cllr. Gregory &amp; Clerk</w:t>
      </w:r>
    </w:p>
    <w:p w14:paraId="5C158BED" w14:textId="4A207472" w:rsidR="00C711E9" w:rsidRDefault="00C711E9" w:rsidP="00C711E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SALC – training, advice, audit</w:t>
      </w:r>
      <w:r w:rsidR="002651F5">
        <w:rPr>
          <w:sz w:val="24"/>
          <w:szCs w:val="24"/>
        </w:rPr>
        <w:t xml:space="preserve"> - </w:t>
      </w:r>
      <w:r w:rsidR="002651F5" w:rsidRPr="002651F5">
        <w:rPr>
          <w:b/>
          <w:bCs/>
          <w:sz w:val="24"/>
          <w:szCs w:val="24"/>
        </w:rPr>
        <w:t>Clerk</w:t>
      </w:r>
    </w:p>
    <w:p w14:paraId="77D3CBD1" w14:textId="7D55C2FA" w:rsidR="00C711E9" w:rsidRDefault="00C711E9" w:rsidP="00C711E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Suffolk Cloud – web hosting, website maintenance</w:t>
      </w:r>
      <w:r w:rsidR="002651F5">
        <w:rPr>
          <w:sz w:val="24"/>
          <w:szCs w:val="24"/>
        </w:rPr>
        <w:t xml:space="preserve"> - </w:t>
      </w:r>
      <w:r w:rsidR="002651F5">
        <w:rPr>
          <w:b/>
          <w:bCs/>
          <w:sz w:val="24"/>
          <w:szCs w:val="24"/>
        </w:rPr>
        <w:t>Clerk</w:t>
      </w:r>
    </w:p>
    <w:p w14:paraId="57422696" w14:textId="1F259283" w:rsidR="00C711E9" w:rsidRDefault="00C711E9" w:rsidP="00C711E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SLCC – advice</w:t>
      </w:r>
      <w:r w:rsidR="002651F5">
        <w:rPr>
          <w:sz w:val="24"/>
          <w:szCs w:val="24"/>
        </w:rPr>
        <w:t xml:space="preserve"> - </w:t>
      </w:r>
      <w:r w:rsidR="002651F5">
        <w:rPr>
          <w:b/>
          <w:bCs/>
          <w:sz w:val="24"/>
          <w:szCs w:val="24"/>
        </w:rPr>
        <w:t>Clerk</w:t>
      </w:r>
    </w:p>
    <w:p w14:paraId="64A0670C" w14:textId="1CD14AD4" w:rsidR="00C711E9" w:rsidRDefault="00C711E9" w:rsidP="00C711E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PKF Littlejohn – external audi</w:t>
      </w:r>
      <w:r w:rsidR="00C835E7">
        <w:rPr>
          <w:sz w:val="24"/>
          <w:szCs w:val="24"/>
        </w:rPr>
        <w:t>t</w:t>
      </w:r>
      <w:r w:rsidR="002651F5">
        <w:rPr>
          <w:sz w:val="24"/>
          <w:szCs w:val="24"/>
        </w:rPr>
        <w:t xml:space="preserve"> – </w:t>
      </w:r>
      <w:r w:rsidR="002651F5">
        <w:rPr>
          <w:b/>
          <w:bCs/>
          <w:sz w:val="24"/>
          <w:szCs w:val="24"/>
        </w:rPr>
        <w:t>A</w:t>
      </w:r>
      <w:r w:rsidR="008E2FC4">
        <w:rPr>
          <w:b/>
          <w:bCs/>
          <w:sz w:val="24"/>
          <w:szCs w:val="24"/>
        </w:rPr>
        <w:t>ppointed by Smaller Authorities Audit Appointments Ltd (SAAA)</w:t>
      </w:r>
    </w:p>
    <w:p w14:paraId="43735709" w14:textId="77777777" w:rsidR="002651F5" w:rsidRDefault="002651F5" w:rsidP="00C711E9">
      <w:pPr>
        <w:rPr>
          <w:b/>
          <w:bCs/>
          <w:sz w:val="24"/>
          <w:szCs w:val="24"/>
        </w:rPr>
      </w:pPr>
    </w:p>
    <w:p w14:paraId="3C2D0BE3" w14:textId="6B8409A8" w:rsidR="00C711E9" w:rsidRDefault="00C711E9" w:rsidP="00C711E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Review Policy:</w:t>
      </w:r>
    </w:p>
    <w:p w14:paraId="256C1A61" w14:textId="27A35042" w:rsidR="00C711E9" w:rsidRDefault="00C711E9" w:rsidP="00C711E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All contractor performance to be reviewed at least annually</w:t>
      </w:r>
    </w:p>
    <w:p w14:paraId="6357CA8B" w14:textId="5D7C2B71" w:rsidR="00C711E9" w:rsidRDefault="00C711E9" w:rsidP="00C711E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Councillors to undertake reviews according to their lead roles</w:t>
      </w:r>
    </w:p>
    <w:p w14:paraId="09C19669" w14:textId="6B71AD02" w:rsidR="00C711E9" w:rsidRPr="00C711E9" w:rsidRDefault="00C711E9" w:rsidP="00C711E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Reviews to be presented to full council for approval</w:t>
      </w:r>
    </w:p>
    <w:p w14:paraId="0C8114BA" w14:textId="77777777" w:rsidR="00C711E9" w:rsidRPr="00C711E9" w:rsidRDefault="00C711E9" w:rsidP="00C711E9">
      <w:pPr>
        <w:rPr>
          <w:sz w:val="24"/>
          <w:szCs w:val="24"/>
        </w:rPr>
      </w:pPr>
    </w:p>
    <w:p w14:paraId="1414131D" w14:textId="77777777" w:rsidR="00C711E9" w:rsidRPr="00C711E9" w:rsidRDefault="00C711E9" w:rsidP="00C711E9">
      <w:pPr>
        <w:rPr>
          <w:sz w:val="24"/>
          <w:szCs w:val="24"/>
        </w:rPr>
      </w:pPr>
    </w:p>
    <w:p w14:paraId="67755F2D" w14:textId="77777777" w:rsidR="00C711E9" w:rsidRPr="00C711E9" w:rsidRDefault="00C711E9">
      <w:pPr>
        <w:rPr>
          <w:sz w:val="24"/>
          <w:szCs w:val="24"/>
        </w:rPr>
      </w:pPr>
    </w:p>
    <w:sectPr w:rsidR="00C711E9" w:rsidRPr="00C711E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60178" w14:textId="77777777" w:rsidR="00C711E9" w:rsidRDefault="00C711E9" w:rsidP="00C711E9">
      <w:pPr>
        <w:spacing w:after="0" w:line="240" w:lineRule="auto"/>
      </w:pPr>
      <w:r>
        <w:separator/>
      </w:r>
    </w:p>
  </w:endnote>
  <w:endnote w:type="continuationSeparator" w:id="0">
    <w:p w14:paraId="6716A791" w14:textId="77777777" w:rsidR="00C711E9" w:rsidRDefault="00C711E9" w:rsidP="00C71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AC73A" w14:textId="458695EF" w:rsidR="00C711E9" w:rsidRDefault="00C711E9">
    <w:pPr>
      <w:pStyle w:val="Footer"/>
    </w:pPr>
    <w:r>
      <w:t>Status:</w:t>
    </w:r>
    <w:r w:rsidR="002651F5">
      <w:t xml:space="preserve"> ADOPTED SEPT 2025</w:t>
    </w:r>
  </w:p>
  <w:p w14:paraId="3DC35B35" w14:textId="566839D6" w:rsidR="00C711E9" w:rsidRDefault="002651F5">
    <w:pPr>
      <w:pStyle w:val="Footer"/>
    </w:pPr>
    <w:r>
      <w:t>Minute: 25/26 776(iv)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A93C5" w14:textId="77777777" w:rsidR="00C711E9" w:rsidRDefault="00C711E9" w:rsidP="00C711E9">
      <w:pPr>
        <w:spacing w:after="0" w:line="240" w:lineRule="auto"/>
      </w:pPr>
      <w:r>
        <w:separator/>
      </w:r>
    </w:p>
  </w:footnote>
  <w:footnote w:type="continuationSeparator" w:id="0">
    <w:p w14:paraId="14926FDB" w14:textId="77777777" w:rsidR="00C711E9" w:rsidRDefault="00C711E9" w:rsidP="00C71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46F6"/>
    <w:multiLevelType w:val="hybridMultilevel"/>
    <w:tmpl w:val="00867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E3AD6"/>
    <w:multiLevelType w:val="hybridMultilevel"/>
    <w:tmpl w:val="60B8C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3148">
    <w:abstractNumId w:val="1"/>
  </w:num>
  <w:num w:numId="2" w16cid:durableId="489558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1E9"/>
    <w:rsid w:val="0004511E"/>
    <w:rsid w:val="00176342"/>
    <w:rsid w:val="002651F5"/>
    <w:rsid w:val="005A7AF8"/>
    <w:rsid w:val="008E2FC4"/>
    <w:rsid w:val="00C711E9"/>
    <w:rsid w:val="00C835E7"/>
    <w:rsid w:val="00CC7558"/>
    <w:rsid w:val="00DA01A5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B14BD"/>
  <w15:chartTrackingRefBased/>
  <w15:docId w15:val="{614CC421-46D8-412D-8FA3-8B1AB97A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1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1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1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1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1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1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1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1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1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1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1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1E9"/>
  </w:style>
  <w:style w:type="paragraph" w:styleId="Footer">
    <w:name w:val="footer"/>
    <w:basedOn w:val="Normal"/>
    <w:link w:val="FooterChar"/>
    <w:uiPriority w:val="99"/>
    <w:unhideWhenUsed/>
    <w:rsid w:val="00C71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Burt</dc:creator>
  <cp:keywords/>
  <dc:description/>
  <cp:lastModifiedBy>Maggie Burt</cp:lastModifiedBy>
  <cp:revision>3</cp:revision>
  <dcterms:created xsi:type="dcterms:W3CDTF">2025-09-15T09:43:00Z</dcterms:created>
  <dcterms:modified xsi:type="dcterms:W3CDTF">2025-09-15T09:55:00Z</dcterms:modified>
</cp:coreProperties>
</file>