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25BE8FE" w:rsidR="009D6ED4" w:rsidRDefault="1477DD01" w:rsidP="1477DD01">
      <w:pPr>
        <w:jc w:val="center"/>
        <w:rPr>
          <w:sz w:val="28"/>
          <w:szCs w:val="28"/>
        </w:rPr>
      </w:pPr>
      <w:r w:rsidRPr="1477DD01">
        <w:rPr>
          <w:sz w:val="28"/>
          <w:szCs w:val="28"/>
        </w:rPr>
        <w:t>CODDENHAM PARISH COUNCIL</w:t>
      </w:r>
    </w:p>
    <w:p w14:paraId="30706E24" w14:textId="4B45371A" w:rsidR="1477DD01" w:rsidRDefault="1477DD01" w:rsidP="1477DD01">
      <w:pPr>
        <w:jc w:val="center"/>
        <w:rPr>
          <w:sz w:val="28"/>
          <w:szCs w:val="28"/>
        </w:rPr>
      </w:pPr>
      <w:r w:rsidRPr="1477DD01">
        <w:rPr>
          <w:sz w:val="28"/>
          <w:szCs w:val="28"/>
        </w:rPr>
        <w:t>SAFEGUARDING POLICY</w:t>
      </w:r>
    </w:p>
    <w:p w14:paraId="3CA1F3DC" w14:textId="2043DCEB" w:rsidR="00AE6C34" w:rsidRDefault="00AE6C34" w:rsidP="00AE6C34">
      <w:pPr>
        <w:pStyle w:val="Default"/>
        <w:rPr>
          <w:rFonts w:asciiTheme="minorHAnsi" w:hAnsiTheme="minorHAnsi" w:cstheme="minorHAnsi"/>
          <w:color w:val="auto"/>
        </w:rPr>
      </w:pPr>
      <w:r w:rsidRPr="00AE6C34">
        <w:rPr>
          <w:rFonts w:asciiTheme="minorHAnsi" w:hAnsiTheme="minorHAnsi" w:cstheme="minorHAnsi"/>
          <w:color w:val="auto"/>
        </w:rPr>
        <w:t xml:space="preserve">This policy will enable </w:t>
      </w:r>
      <w:r>
        <w:rPr>
          <w:rFonts w:asciiTheme="minorHAnsi" w:hAnsiTheme="minorHAnsi" w:cstheme="minorHAnsi"/>
          <w:color w:val="auto"/>
        </w:rPr>
        <w:t>Coddenham</w:t>
      </w:r>
      <w:r w:rsidRPr="00AE6C34">
        <w:rPr>
          <w:rFonts w:asciiTheme="minorHAnsi" w:hAnsiTheme="minorHAnsi" w:cstheme="minorHAnsi"/>
          <w:color w:val="auto"/>
        </w:rPr>
        <w:t xml:space="preserve"> Parish Council to demonstrate its commitment to keeping safe both adults who may be at risk and children</w:t>
      </w:r>
      <w:r w:rsidR="00DA5F12">
        <w:rPr>
          <w:rFonts w:asciiTheme="minorHAnsi" w:hAnsiTheme="minorHAnsi" w:cstheme="minorHAnsi"/>
          <w:color w:val="auto"/>
        </w:rPr>
        <w:t xml:space="preserve"> </w:t>
      </w:r>
      <w:r w:rsidRPr="00AE6C34">
        <w:rPr>
          <w:rFonts w:asciiTheme="minorHAnsi" w:hAnsiTheme="minorHAnsi" w:cstheme="minorHAnsi"/>
          <w:color w:val="auto"/>
        </w:rPr>
        <w:t xml:space="preserve">in the community. </w:t>
      </w:r>
    </w:p>
    <w:p w14:paraId="2778C9B7" w14:textId="77777777" w:rsidR="00AE6C34" w:rsidRPr="00AE6C34" w:rsidRDefault="00AE6C34" w:rsidP="00AE6C34">
      <w:pPr>
        <w:pStyle w:val="Default"/>
        <w:rPr>
          <w:rFonts w:asciiTheme="minorHAnsi" w:hAnsiTheme="minorHAnsi" w:cstheme="minorHAnsi"/>
          <w:color w:val="auto"/>
        </w:rPr>
      </w:pPr>
    </w:p>
    <w:p w14:paraId="2C151278" w14:textId="69004838" w:rsidR="00AE6C34" w:rsidRPr="00AE6C34" w:rsidRDefault="00AE6C34" w:rsidP="00AE6C34">
      <w:pPr>
        <w:pStyle w:val="Default"/>
        <w:rPr>
          <w:rFonts w:asciiTheme="minorHAnsi" w:hAnsiTheme="minorHAnsi" w:cstheme="minorHAnsi"/>
          <w:color w:val="auto"/>
        </w:rPr>
      </w:pPr>
      <w:r w:rsidRPr="00A10688">
        <w:rPr>
          <w:rFonts w:asciiTheme="minorHAnsi" w:hAnsiTheme="minorHAnsi" w:cstheme="minorHAnsi"/>
          <w:b/>
          <w:bCs/>
          <w:color w:val="auto"/>
          <w:u w:val="single"/>
        </w:rPr>
        <w:t>Policy Statement</w:t>
      </w:r>
    </w:p>
    <w:p w14:paraId="368944B0" w14:textId="09DACA66" w:rsidR="00AE6C34" w:rsidRPr="00AE6C34" w:rsidRDefault="00AE6C34" w:rsidP="000423BD">
      <w:pPr>
        <w:pStyle w:val="Default"/>
        <w:spacing w:after="160"/>
        <w:rPr>
          <w:rFonts w:asciiTheme="minorHAnsi" w:hAnsiTheme="minorHAnsi" w:cstheme="minorHAnsi"/>
          <w:color w:val="auto"/>
        </w:rPr>
      </w:pPr>
      <w:r w:rsidRPr="00AE6C34">
        <w:rPr>
          <w:rFonts w:asciiTheme="minorHAnsi" w:hAnsiTheme="minorHAnsi" w:cstheme="minorHAnsi"/>
          <w:color w:val="auto"/>
        </w:rPr>
        <w:t>The policy is in place for councillors to work to prevent abuse and know what to do should a concern arise. T</w:t>
      </w:r>
      <w:r>
        <w:rPr>
          <w:rFonts w:asciiTheme="minorHAnsi" w:hAnsiTheme="minorHAnsi" w:cstheme="minorHAnsi"/>
          <w:color w:val="auto"/>
        </w:rPr>
        <w:t>his</w:t>
      </w:r>
      <w:r w:rsidRPr="00AE6C34">
        <w:rPr>
          <w:rFonts w:asciiTheme="minorHAnsi" w:hAnsiTheme="minorHAnsi" w:cstheme="minorHAnsi"/>
          <w:color w:val="auto"/>
        </w:rPr>
        <w:t xml:space="preserve"> will enable </w:t>
      </w:r>
      <w:r>
        <w:rPr>
          <w:rFonts w:asciiTheme="minorHAnsi" w:hAnsiTheme="minorHAnsi" w:cstheme="minorHAnsi"/>
          <w:color w:val="auto"/>
        </w:rPr>
        <w:t>Coddenham</w:t>
      </w:r>
      <w:r w:rsidRPr="00AE6C34">
        <w:rPr>
          <w:rFonts w:asciiTheme="minorHAnsi" w:hAnsiTheme="minorHAnsi" w:cstheme="minorHAnsi"/>
          <w:color w:val="auto"/>
        </w:rPr>
        <w:t xml:space="preserve"> Parish Council to: </w:t>
      </w:r>
    </w:p>
    <w:p w14:paraId="1F0F362A" w14:textId="4B1CD32D" w:rsidR="00AE6C34" w:rsidRPr="00AE6C34" w:rsidRDefault="00AE6C34" w:rsidP="00AE6C34">
      <w:pPr>
        <w:pStyle w:val="Default"/>
        <w:spacing w:after="115"/>
        <w:rPr>
          <w:rFonts w:asciiTheme="minorHAnsi" w:hAnsiTheme="minorHAnsi" w:cstheme="minorHAnsi"/>
          <w:color w:val="auto"/>
        </w:rPr>
      </w:pPr>
      <w:r w:rsidRPr="00AE6C34">
        <w:rPr>
          <w:rFonts w:asciiTheme="minorHAnsi" w:hAnsiTheme="minorHAnsi" w:cstheme="minorHAnsi"/>
          <w:color w:val="auto"/>
        </w:rPr>
        <w:t xml:space="preserve">• Promote good practice and work in a way that can prevent harm and abuse occurring. </w:t>
      </w:r>
    </w:p>
    <w:p w14:paraId="259DBE61" w14:textId="77777777" w:rsidR="00AE6C34" w:rsidRPr="00AE6C34" w:rsidRDefault="00AE6C34" w:rsidP="00AE6C34">
      <w:pPr>
        <w:pStyle w:val="Default"/>
        <w:rPr>
          <w:rFonts w:asciiTheme="minorHAnsi" w:hAnsiTheme="minorHAnsi" w:cstheme="minorHAnsi"/>
          <w:color w:val="auto"/>
        </w:rPr>
      </w:pPr>
      <w:r w:rsidRPr="00AE6C34">
        <w:rPr>
          <w:rFonts w:asciiTheme="minorHAnsi" w:hAnsiTheme="minorHAnsi" w:cstheme="minorHAnsi"/>
          <w:color w:val="auto"/>
        </w:rPr>
        <w:t xml:space="preserve">• Ensure that any allegations of abuse or suspicions are dealt with appropriately and the person experiencing the abuse is supported. </w:t>
      </w:r>
    </w:p>
    <w:p w14:paraId="2F9D4FE7" w14:textId="77777777" w:rsidR="00AE6C34" w:rsidRPr="00AE6C34" w:rsidRDefault="00AE6C34" w:rsidP="00AE6C34">
      <w:pPr>
        <w:pStyle w:val="Default"/>
        <w:rPr>
          <w:rFonts w:asciiTheme="minorHAnsi" w:hAnsiTheme="minorHAnsi" w:cstheme="minorHAnsi"/>
          <w:color w:val="auto"/>
        </w:rPr>
      </w:pPr>
    </w:p>
    <w:p w14:paraId="410F2164" w14:textId="64357272" w:rsidR="00AE6C34" w:rsidRDefault="00AE6C34" w:rsidP="00AE6C34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A10688">
        <w:rPr>
          <w:rFonts w:asciiTheme="minorHAnsi" w:hAnsiTheme="minorHAnsi" w:cstheme="minorHAnsi"/>
          <w:b/>
          <w:bCs/>
          <w:color w:val="auto"/>
          <w:u w:val="single"/>
        </w:rPr>
        <w:t>Definitions</w:t>
      </w:r>
      <w:r>
        <w:rPr>
          <w:rFonts w:asciiTheme="minorHAnsi" w:hAnsiTheme="minorHAnsi" w:cstheme="minorHAnsi"/>
          <w:b/>
          <w:bCs/>
          <w:color w:val="auto"/>
        </w:rPr>
        <w:t>:</w:t>
      </w:r>
    </w:p>
    <w:p w14:paraId="13181180" w14:textId="1871939D" w:rsidR="007A1D22" w:rsidRPr="00AE6C34" w:rsidRDefault="007A1D22" w:rsidP="00AE6C34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Children</w:t>
      </w:r>
    </w:p>
    <w:p w14:paraId="7C80D650" w14:textId="70FB6277" w:rsidR="00AE6C34" w:rsidRDefault="00E61FE2" w:rsidP="00AE6C34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 </w:t>
      </w:r>
      <w:r w:rsidR="007A1D22">
        <w:rPr>
          <w:rFonts w:asciiTheme="minorHAnsi" w:hAnsiTheme="minorHAnsi" w:cstheme="minorHAnsi"/>
          <w:color w:val="auto"/>
        </w:rPr>
        <w:t xml:space="preserve">child </w:t>
      </w:r>
      <w:r w:rsidRPr="007A1D22">
        <w:rPr>
          <w:rFonts w:asciiTheme="minorHAnsi" w:hAnsiTheme="minorHAnsi" w:cstheme="minorHAnsi"/>
          <w:color w:val="auto"/>
        </w:rPr>
        <w:t>is</w:t>
      </w:r>
      <w:r>
        <w:rPr>
          <w:rFonts w:asciiTheme="minorHAnsi" w:hAnsiTheme="minorHAnsi" w:cstheme="minorHAnsi"/>
          <w:color w:val="auto"/>
        </w:rPr>
        <w:t xml:space="preserve"> defined by the</w:t>
      </w:r>
      <w:r w:rsidR="00717E5B">
        <w:rPr>
          <w:rFonts w:asciiTheme="minorHAnsi" w:hAnsiTheme="minorHAnsi" w:cstheme="minorHAnsi"/>
          <w:color w:val="auto"/>
        </w:rPr>
        <w:t xml:space="preserve"> Children Act 1989 as:</w:t>
      </w:r>
    </w:p>
    <w:p w14:paraId="06FBA1A0" w14:textId="434F8D6F" w:rsidR="00717E5B" w:rsidRPr="007A1D22" w:rsidRDefault="002713A9" w:rsidP="00AE6C34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“</w:t>
      </w:r>
      <w:r w:rsidR="00EF0B1F">
        <w:rPr>
          <w:rFonts w:asciiTheme="minorHAnsi" w:hAnsiTheme="minorHAnsi" w:cstheme="minorHAnsi"/>
          <w:color w:val="auto"/>
        </w:rPr>
        <w:t>Anyone</w:t>
      </w:r>
      <w:r>
        <w:rPr>
          <w:rFonts w:asciiTheme="minorHAnsi" w:hAnsiTheme="minorHAnsi" w:cstheme="minorHAnsi"/>
          <w:color w:val="auto"/>
        </w:rPr>
        <w:t xml:space="preserve"> who has not yet reached their 18</w:t>
      </w:r>
      <w:r w:rsidRPr="002713A9">
        <w:rPr>
          <w:rFonts w:asciiTheme="minorHAnsi" w:hAnsiTheme="minorHAnsi" w:cstheme="minorHAnsi"/>
          <w:color w:val="auto"/>
          <w:vertAlign w:val="superscript"/>
        </w:rPr>
        <w:t>th</w:t>
      </w:r>
      <w:r>
        <w:rPr>
          <w:rFonts w:asciiTheme="minorHAnsi" w:hAnsiTheme="minorHAnsi" w:cstheme="minorHAnsi"/>
          <w:color w:val="auto"/>
        </w:rPr>
        <w:t xml:space="preserve"> </w:t>
      </w:r>
      <w:r w:rsidR="000A6C9D">
        <w:rPr>
          <w:rFonts w:asciiTheme="minorHAnsi" w:hAnsiTheme="minorHAnsi" w:cstheme="minorHAnsi"/>
          <w:color w:val="auto"/>
        </w:rPr>
        <w:t>birthday</w:t>
      </w:r>
      <w:r w:rsidR="007F52A8">
        <w:rPr>
          <w:rFonts w:asciiTheme="minorHAnsi" w:hAnsiTheme="minorHAnsi" w:cstheme="minorHAnsi"/>
          <w:color w:val="auto"/>
        </w:rPr>
        <w:t xml:space="preserve"> even if they are living independently, are a member of the </w:t>
      </w:r>
      <w:r w:rsidR="004E561E">
        <w:rPr>
          <w:rFonts w:asciiTheme="minorHAnsi" w:hAnsiTheme="minorHAnsi" w:cstheme="minorHAnsi"/>
          <w:color w:val="auto"/>
        </w:rPr>
        <w:t>a</w:t>
      </w:r>
      <w:r w:rsidR="007F52A8">
        <w:rPr>
          <w:rFonts w:asciiTheme="minorHAnsi" w:hAnsiTheme="minorHAnsi" w:cstheme="minorHAnsi"/>
          <w:color w:val="auto"/>
        </w:rPr>
        <w:t xml:space="preserve">rmed forces or </w:t>
      </w:r>
      <w:r w:rsidR="004E561E">
        <w:rPr>
          <w:rFonts w:asciiTheme="minorHAnsi" w:hAnsiTheme="minorHAnsi" w:cstheme="minorHAnsi"/>
          <w:color w:val="auto"/>
        </w:rPr>
        <w:t>are in</w:t>
      </w:r>
      <w:r w:rsidR="007F52A8">
        <w:rPr>
          <w:rFonts w:asciiTheme="minorHAnsi" w:hAnsiTheme="minorHAnsi" w:cstheme="minorHAnsi"/>
          <w:color w:val="auto"/>
        </w:rPr>
        <w:t xml:space="preserve"> hospital.</w:t>
      </w:r>
    </w:p>
    <w:p w14:paraId="07B2B4C9" w14:textId="77777777" w:rsidR="009E1C2A" w:rsidRDefault="007A1D22" w:rsidP="00AE6C34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Adults</w:t>
      </w:r>
    </w:p>
    <w:p w14:paraId="5093BDCC" w14:textId="57C73179" w:rsidR="007A1D22" w:rsidRDefault="007A1D22" w:rsidP="00AE6C34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8D29E0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>dult</w:t>
      </w:r>
      <w:r w:rsidR="008D29E0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at risk </w:t>
      </w:r>
      <w:r w:rsidR="006B3DA3">
        <w:rPr>
          <w:rFonts w:asciiTheme="minorHAnsi" w:hAnsiTheme="minorHAnsi" w:cstheme="minorHAnsi"/>
          <w:color w:val="auto"/>
        </w:rPr>
        <w:t>are</w:t>
      </w:r>
      <w:r w:rsidR="00570A86">
        <w:rPr>
          <w:rFonts w:asciiTheme="minorHAnsi" w:hAnsiTheme="minorHAnsi" w:cstheme="minorHAnsi"/>
          <w:color w:val="auto"/>
        </w:rPr>
        <w:t xml:space="preserve"> defined </w:t>
      </w:r>
      <w:r w:rsidR="006B3DA3">
        <w:rPr>
          <w:rFonts w:asciiTheme="minorHAnsi" w:hAnsiTheme="minorHAnsi" w:cstheme="minorHAnsi"/>
          <w:color w:val="auto"/>
        </w:rPr>
        <w:t xml:space="preserve">in the Care Act 2014 as individuals </w:t>
      </w:r>
      <w:r w:rsidR="00BA5EF4">
        <w:rPr>
          <w:rFonts w:asciiTheme="minorHAnsi" w:hAnsiTheme="minorHAnsi" w:cstheme="minorHAnsi"/>
          <w:color w:val="auto"/>
        </w:rPr>
        <w:t xml:space="preserve">aged </w:t>
      </w:r>
      <w:r w:rsidR="00D90772">
        <w:rPr>
          <w:rFonts w:asciiTheme="minorHAnsi" w:hAnsiTheme="minorHAnsi" w:cstheme="minorHAnsi"/>
          <w:color w:val="auto"/>
        </w:rPr>
        <w:t>over</w:t>
      </w:r>
      <w:r w:rsidR="00BA5EF4">
        <w:rPr>
          <w:rFonts w:asciiTheme="minorHAnsi" w:hAnsiTheme="minorHAnsi" w:cstheme="minorHAnsi"/>
          <w:color w:val="auto"/>
        </w:rPr>
        <w:t>18</w:t>
      </w:r>
      <w:r w:rsidR="00D90772">
        <w:rPr>
          <w:rFonts w:asciiTheme="minorHAnsi" w:hAnsiTheme="minorHAnsi" w:cstheme="minorHAnsi"/>
          <w:color w:val="auto"/>
        </w:rPr>
        <w:t xml:space="preserve"> who</w:t>
      </w:r>
      <w:r w:rsidR="006B3DA3">
        <w:rPr>
          <w:rFonts w:asciiTheme="minorHAnsi" w:hAnsiTheme="minorHAnsi" w:cstheme="minorHAnsi"/>
          <w:color w:val="auto"/>
        </w:rPr>
        <w:t>:</w:t>
      </w:r>
    </w:p>
    <w:p w14:paraId="1BB55691" w14:textId="4C84DCB5" w:rsidR="00D90772" w:rsidRPr="001112C9" w:rsidRDefault="001112C9" w:rsidP="00D90772">
      <w:pPr>
        <w:pStyle w:val="Default"/>
        <w:numPr>
          <w:ilvl w:val="0"/>
          <w:numId w:val="22"/>
        </w:num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“Have needs for care and support</w:t>
      </w:r>
    </w:p>
    <w:p w14:paraId="348CFEB7" w14:textId="49E635E4" w:rsidR="001112C9" w:rsidRPr="002B198D" w:rsidRDefault="001E52B3" w:rsidP="00D90772">
      <w:pPr>
        <w:pStyle w:val="Default"/>
        <w:numPr>
          <w:ilvl w:val="0"/>
          <w:numId w:val="22"/>
        </w:num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Are </w:t>
      </w:r>
      <w:r w:rsidR="00707A06">
        <w:rPr>
          <w:rFonts w:asciiTheme="minorHAnsi" w:hAnsiTheme="minorHAnsi" w:cstheme="minorHAnsi"/>
          <w:color w:val="auto"/>
        </w:rPr>
        <w:t>experiencing</w:t>
      </w:r>
      <w:r w:rsidR="008D29E0">
        <w:rPr>
          <w:rFonts w:asciiTheme="minorHAnsi" w:hAnsiTheme="minorHAnsi" w:cstheme="minorHAnsi"/>
          <w:color w:val="auto"/>
        </w:rPr>
        <w:t xml:space="preserve"> </w:t>
      </w:r>
      <w:r w:rsidR="00707A06">
        <w:rPr>
          <w:rFonts w:asciiTheme="minorHAnsi" w:hAnsiTheme="minorHAnsi" w:cstheme="minorHAnsi"/>
          <w:color w:val="auto"/>
        </w:rPr>
        <w:t xml:space="preserve">or </w:t>
      </w:r>
      <w:r w:rsidR="002B198D">
        <w:rPr>
          <w:rFonts w:asciiTheme="minorHAnsi" w:hAnsiTheme="minorHAnsi" w:cstheme="minorHAnsi"/>
          <w:color w:val="auto"/>
        </w:rPr>
        <w:t>a</w:t>
      </w:r>
      <w:r w:rsidR="00707A06">
        <w:rPr>
          <w:rFonts w:asciiTheme="minorHAnsi" w:hAnsiTheme="minorHAnsi" w:cstheme="minorHAnsi"/>
          <w:color w:val="auto"/>
        </w:rPr>
        <w:t xml:space="preserve">t risk of abuse or </w:t>
      </w:r>
      <w:r w:rsidR="00EF0B1F">
        <w:rPr>
          <w:rFonts w:asciiTheme="minorHAnsi" w:hAnsiTheme="minorHAnsi" w:cstheme="minorHAnsi"/>
          <w:color w:val="auto"/>
        </w:rPr>
        <w:t>neglect</w:t>
      </w:r>
    </w:p>
    <w:p w14:paraId="5A9CA15D" w14:textId="0FC1D6A9" w:rsidR="002B198D" w:rsidRPr="009E1C2A" w:rsidRDefault="00B338BD" w:rsidP="00D90772">
      <w:pPr>
        <w:pStyle w:val="Default"/>
        <w:numPr>
          <w:ilvl w:val="0"/>
          <w:numId w:val="22"/>
        </w:num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2B198D">
        <w:rPr>
          <w:rFonts w:asciiTheme="minorHAnsi" w:hAnsiTheme="minorHAnsi" w:cstheme="minorHAnsi"/>
          <w:color w:val="auto"/>
        </w:rPr>
        <w:t xml:space="preserve">s </w:t>
      </w:r>
      <w:proofErr w:type="gramStart"/>
      <w:r w:rsidR="002B198D">
        <w:rPr>
          <w:rFonts w:asciiTheme="minorHAnsi" w:hAnsiTheme="minorHAnsi" w:cstheme="minorHAnsi"/>
          <w:color w:val="auto"/>
        </w:rPr>
        <w:t xml:space="preserve">a </w:t>
      </w:r>
      <w:r>
        <w:rPr>
          <w:rFonts w:asciiTheme="minorHAnsi" w:hAnsiTheme="minorHAnsi" w:cstheme="minorHAnsi"/>
          <w:color w:val="auto"/>
        </w:rPr>
        <w:t xml:space="preserve"> result</w:t>
      </w:r>
      <w:proofErr w:type="gramEnd"/>
      <w:r>
        <w:rPr>
          <w:rFonts w:asciiTheme="minorHAnsi" w:hAnsiTheme="minorHAnsi" w:cstheme="minorHAnsi"/>
          <w:color w:val="auto"/>
        </w:rPr>
        <w:t xml:space="preserve"> of those care and support needs</w:t>
      </w:r>
      <w:r w:rsidR="00507ADE">
        <w:rPr>
          <w:rFonts w:asciiTheme="minorHAnsi" w:hAnsiTheme="minorHAnsi" w:cstheme="minorHAnsi"/>
          <w:color w:val="auto"/>
        </w:rPr>
        <w:t>, is unable to protect themselves from</w:t>
      </w:r>
      <w:r w:rsidR="00183410">
        <w:rPr>
          <w:rFonts w:asciiTheme="minorHAnsi" w:hAnsiTheme="minorHAnsi" w:cstheme="minorHAnsi"/>
          <w:color w:val="auto"/>
        </w:rPr>
        <w:t xml:space="preserve"> either the risk of,</w:t>
      </w:r>
      <w:r w:rsidR="00B42ED0">
        <w:rPr>
          <w:rFonts w:asciiTheme="minorHAnsi" w:hAnsiTheme="minorHAnsi" w:cstheme="minorHAnsi"/>
          <w:color w:val="auto"/>
        </w:rPr>
        <w:t xml:space="preserve"> or the experience of abuse or neglect.”</w:t>
      </w:r>
    </w:p>
    <w:p w14:paraId="75AAA4DC" w14:textId="2A540640" w:rsidR="00AE6C34" w:rsidRDefault="00AE6C34" w:rsidP="00AE6C34">
      <w:pPr>
        <w:pStyle w:val="Default"/>
        <w:rPr>
          <w:rFonts w:asciiTheme="minorHAnsi" w:hAnsiTheme="minorHAnsi" w:cstheme="minorHAnsi"/>
          <w:color w:val="auto"/>
        </w:rPr>
      </w:pPr>
    </w:p>
    <w:p w14:paraId="296903C9" w14:textId="3D12BB28" w:rsidR="00A10688" w:rsidRDefault="00A10688" w:rsidP="00AE6C34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>Responsibilities of the Parish Council</w:t>
      </w:r>
      <w:r>
        <w:rPr>
          <w:rFonts w:asciiTheme="minorHAnsi" w:hAnsiTheme="minorHAnsi" w:cstheme="minorHAnsi"/>
          <w:b/>
          <w:bCs/>
          <w:color w:val="auto"/>
        </w:rPr>
        <w:t>:</w:t>
      </w:r>
    </w:p>
    <w:p w14:paraId="3BAEBB7F" w14:textId="4CCFBC3E" w:rsidR="00EE101A" w:rsidRPr="000423BD" w:rsidRDefault="00A10688" w:rsidP="00EE101A">
      <w:pPr>
        <w:pStyle w:val="Default"/>
        <w:numPr>
          <w:ilvl w:val="0"/>
          <w:numId w:val="19"/>
        </w:numPr>
        <w:spacing w:after="160"/>
        <w:ind w:left="357" w:hanging="357"/>
        <w:rPr>
          <w:rFonts w:asciiTheme="minorHAnsi" w:hAnsiTheme="minorHAnsi" w:cstheme="minorHAnsi"/>
          <w:color w:val="auto"/>
        </w:rPr>
      </w:pPr>
      <w:r w:rsidRPr="000423BD">
        <w:rPr>
          <w:rFonts w:asciiTheme="minorHAnsi" w:hAnsiTheme="minorHAnsi" w:cstheme="minorHAnsi"/>
          <w:color w:val="auto"/>
        </w:rPr>
        <w:t xml:space="preserve">To accept the moral and legal responsibility </w:t>
      </w:r>
      <w:r w:rsidR="00EE101A" w:rsidRPr="000423BD">
        <w:rPr>
          <w:rFonts w:asciiTheme="minorHAnsi" w:hAnsiTheme="minorHAnsi" w:cstheme="minorHAnsi"/>
          <w:color w:val="auto"/>
        </w:rPr>
        <w:t>to implement procedures, to provide a Duty of care for children and adults at risk of abuse, safeguard their wellbeing and protect them from abuse.</w:t>
      </w:r>
    </w:p>
    <w:p w14:paraId="17F27EE2" w14:textId="00479D99" w:rsidR="002668EF" w:rsidRPr="000423BD" w:rsidRDefault="002668EF" w:rsidP="002668EF">
      <w:pPr>
        <w:pStyle w:val="Default"/>
        <w:numPr>
          <w:ilvl w:val="0"/>
          <w:numId w:val="19"/>
        </w:numPr>
        <w:spacing w:after="160"/>
        <w:ind w:left="357" w:hanging="357"/>
        <w:rPr>
          <w:rFonts w:asciiTheme="minorHAnsi" w:hAnsiTheme="minorHAnsi" w:cstheme="minorHAnsi"/>
          <w:b/>
          <w:bCs/>
          <w:color w:val="auto"/>
        </w:rPr>
      </w:pPr>
      <w:r w:rsidRPr="000423BD">
        <w:rPr>
          <w:rFonts w:asciiTheme="minorHAnsi" w:hAnsiTheme="minorHAnsi" w:cstheme="minorHAnsi"/>
          <w:color w:val="auto"/>
        </w:rPr>
        <w:t>T</w:t>
      </w:r>
      <w:r w:rsidR="00EE101A" w:rsidRPr="000423BD">
        <w:rPr>
          <w:rFonts w:asciiTheme="minorHAnsi" w:hAnsiTheme="minorHAnsi" w:cstheme="minorHAnsi"/>
          <w:color w:val="auto"/>
        </w:rPr>
        <w:t>o raise awareness of safeguarding to ensure that everyone can play their part in preventing</w:t>
      </w:r>
      <w:r w:rsidRPr="000423BD">
        <w:rPr>
          <w:rFonts w:asciiTheme="minorHAnsi" w:hAnsiTheme="minorHAnsi" w:cstheme="minorHAnsi"/>
          <w:color w:val="auto"/>
        </w:rPr>
        <w:t xml:space="preserve">, </w:t>
      </w:r>
      <w:r w:rsidR="00EE101A" w:rsidRPr="000423BD">
        <w:rPr>
          <w:rFonts w:asciiTheme="minorHAnsi" w:hAnsiTheme="minorHAnsi" w:cstheme="minorHAnsi"/>
          <w:color w:val="auto"/>
        </w:rPr>
        <w:t>identifying and responding to abuse and neglect.</w:t>
      </w:r>
    </w:p>
    <w:p w14:paraId="32B94ECD" w14:textId="2EBD3045" w:rsidR="002668EF" w:rsidRPr="000423BD" w:rsidRDefault="002668EF" w:rsidP="002668EF">
      <w:pPr>
        <w:pStyle w:val="Default"/>
        <w:numPr>
          <w:ilvl w:val="0"/>
          <w:numId w:val="19"/>
        </w:numPr>
        <w:spacing w:after="160"/>
        <w:ind w:left="357" w:hanging="357"/>
        <w:rPr>
          <w:rFonts w:asciiTheme="minorHAnsi" w:hAnsiTheme="minorHAnsi" w:cstheme="minorHAnsi"/>
          <w:b/>
          <w:bCs/>
          <w:color w:val="auto"/>
        </w:rPr>
      </w:pPr>
      <w:r w:rsidRPr="000423BD">
        <w:rPr>
          <w:rFonts w:asciiTheme="minorHAnsi" w:hAnsiTheme="minorHAnsi" w:cstheme="minorHAnsi"/>
          <w:color w:val="auto"/>
        </w:rPr>
        <w:t>To ensure that all councillors, volunteers and any paid members of staff are familiar with the Policy and any associated procedures.</w:t>
      </w:r>
    </w:p>
    <w:p w14:paraId="188BC439" w14:textId="6D17E73A" w:rsidR="00EF3224" w:rsidRPr="000423BD" w:rsidRDefault="00EF3224" w:rsidP="00EF3224">
      <w:pPr>
        <w:pStyle w:val="Default"/>
        <w:numPr>
          <w:ilvl w:val="0"/>
          <w:numId w:val="19"/>
        </w:numPr>
        <w:spacing w:after="160"/>
        <w:ind w:left="357" w:hanging="357"/>
        <w:rPr>
          <w:rFonts w:asciiTheme="minorHAnsi" w:hAnsiTheme="minorHAnsi" w:cstheme="minorHAnsi"/>
          <w:b/>
          <w:bCs/>
          <w:color w:val="auto"/>
        </w:rPr>
      </w:pPr>
      <w:r w:rsidRPr="000423BD">
        <w:rPr>
          <w:rFonts w:asciiTheme="minorHAnsi" w:hAnsiTheme="minorHAnsi" w:cstheme="minorHAnsi"/>
          <w:color w:val="auto"/>
        </w:rPr>
        <w:t xml:space="preserve">To work with other agencies within the framework of </w:t>
      </w:r>
      <w:r w:rsidR="00B33E30">
        <w:rPr>
          <w:rFonts w:asciiTheme="minorHAnsi" w:hAnsiTheme="minorHAnsi" w:cstheme="minorHAnsi"/>
          <w:color w:val="auto"/>
        </w:rPr>
        <w:t xml:space="preserve">the Suffolk Safeguarding </w:t>
      </w:r>
      <w:r w:rsidR="00464FB5">
        <w:rPr>
          <w:rFonts w:asciiTheme="minorHAnsi" w:hAnsiTheme="minorHAnsi" w:cstheme="minorHAnsi"/>
          <w:color w:val="auto"/>
        </w:rPr>
        <w:t>Partnership.</w:t>
      </w:r>
    </w:p>
    <w:p w14:paraId="34A4277D" w14:textId="5174B22C" w:rsidR="00EF3224" w:rsidRPr="00EF3224" w:rsidRDefault="00EF3224" w:rsidP="00EE101A">
      <w:pPr>
        <w:pStyle w:val="Default"/>
        <w:numPr>
          <w:ilvl w:val="0"/>
          <w:numId w:val="19"/>
        </w:num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To act within its Confidentiality Policy and will usually gain permission from adults before sharing information about them with another agency. The safeguarding of a child or an adult who is at risk or if a crime has been committed will override any need for consent.</w:t>
      </w:r>
    </w:p>
    <w:p w14:paraId="0904DC4F" w14:textId="334DBA33" w:rsidR="00EF3224" w:rsidRPr="000423BD" w:rsidRDefault="00EF3224" w:rsidP="00EF3224">
      <w:pPr>
        <w:pStyle w:val="Default"/>
        <w:numPr>
          <w:ilvl w:val="0"/>
          <w:numId w:val="19"/>
        </w:numPr>
        <w:spacing w:after="160"/>
        <w:ind w:left="357" w:hanging="357"/>
        <w:rPr>
          <w:rFonts w:asciiTheme="minorHAnsi" w:hAnsiTheme="minorHAnsi" w:cstheme="minorHAnsi"/>
          <w:b/>
          <w:bCs/>
          <w:color w:val="auto"/>
        </w:rPr>
      </w:pPr>
      <w:r w:rsidRPr="000423BD">
        <w:rPr>
          <w:rFonts w:asciiTheme="minorHAnsi" w:hAnsiTheme="minorHAnsi" w:cstheme="minorHAnsi"/>
          <w:color w:val="auto"/>
        </w:rPr>
        <w:t>To make a safeguarding referral to Customer First as appropriate i.e., if there is an immediate danger or the child/adult is at risk of harm.</w:t>
      </w:r>
    </w:p>
    <w:p w14:paraId="28299F1A" w14:textId="0DD0D3FE" w:rsidR="00EB47C1" w:rsidRPr="000423BD" w:rsidRDefault="00EB47C1" w:rsidP="00EB47C1">
      <w:pPr>
        <w:pStyle w:val="Default"/>
        <w:numPr>
          <w:ilvl w:val="0"/>
          <w:numId w:val="19"/>
        </w:numPr>
        <w:spacing w:after="160"/>
        <w:ind w:left="357" w:hanging="357"/>
        <w:rPr>
          <w:rFonts w:asciiTheme="minorHAnsi" w:hAnsiTheme="minorHAnsi" w:cstheme="minorHAnsi"/>
          <w:b/>
          <w:bCs/>
          <w:color w:val="auto"/>
        </w:rPr>
      </w:pPr>
      <w:r w:rsidRPr="000423BD">
        <w:rPr>
          <w:rFonts w:asciiTheme="minorHAnsi" w:hAnsiTheme="minorHAnsi" w:cstheme="minorHAnsi"/>
          <w:color w:val="auto"/>
        </w:rPr>
        <w:t>To ensure that all new councillors are provided with a copy of the Safeguarding Policy.</w:t>
      </w:r>
    </w:p>
    <w:p w14:paraId="46857212" w14:textId="21F1F1EA" w:rsidR="00EB47C1" w:rsidRPr="000423BD" w:rsidRDefault="00EB47C1" w:rsidP="00EB47C1">
      <w:pPr>
        <w:pStyle w:val="Default"/>
        <w:numPr>
          <w:ilvl w:val="0"/>
          <w:numId w:val="19"/>
        </w:numPr>
        <w:spacing w:after="160"/>
        <w:ind w:left="357" w:hanging="357"/>
        <w:rPr>
          <w:rFonts w:asciiTheme="minorHAnsi" w:hAnsiTheme="minorHAnsi" w:cstheme="minorHAnsi"/>
          <w:b/>
          <w:bCs/>
          <w:color w:val="auto"/>
        </w:rPr>
      </w:pPr>
      <w:r w:rsidRPr="000423BD">
        <w:rPr>
          <w:rFonts w:asciiTheme="minorHAnsi" w:hAnsiTheme="minorHAnsi" w:cstheme="minorHAnsi"/>
          <w:color w:val="auto"/>
        </w:rPr>
        <w:t xml:space="preserve">To ensure all contractors / partners working directly with the Parish Council meets the safeguarding standards as expected by the Parish Council. </w:t>
      </w:r>
    </w:p>
    <w:p w14:paraId="2A3B5604" w14:textId="23B019C2" w:rsidR="00EB47C1" w:rsidRPr="000423BD" w:rsidRDefault="00EB47C1" w:rsidP="00EB47C1">
      <w:pPr>
        <w:pStyle w:val="Default"/>
        <w:numPr>
          <w:ilvl w:val="0"/>
          <w:numId w:val="19"/>
        </w:numPr>
        <w:spacing w:after="160"/>
        <w:ind w:left="357" w:hanging="357"/>
        <w:rPr>
          <w:rFonts w:asciiTheme="minorHAnsi" w:hAnsiTheme="minorHAnsi" w:cstheme="minorHAnsi"/>
          <w:b/>
          <w:bCs/>
          <w:color w:val="auto"/>
        </w:rPr>
      </w:pPr>
      <w:r w:rsidRPr="000423BD">
        <w:rPr>
          <w:rFonts w:asciiTheme="minorHAnsi" w:hAnsiTheme="minorHAnsi" w:cstheme="minorHAnsi"/>
          <w:color w:val="auto"/>
        </w:rPr>
        <w:t>To require all councillors / volunteers and anyone paid, to adopt and abide by this Safeguarding Policy and to understand their responsibilities therein.</w:t>
      </w:r>
    </w:p>
    <w:p w14:paraId="1FBC07CB" w14:textId="455B170B" w:rsidR="00D95635" w:rsidRPr="000423BD" w:rsidRDefault="00EB47C1" w:rsidP="00D95635">
      <w:pPr>
        <w:pStyle w:val="Default"/>
        <w:numPr>
          <w:ilvl w:val="0"/>
          <w:numId w:val="19"/>
        </w:numPr>
        <w:spacing w:after="160"/>
        <w:ind w:left="357" w:hanging="357"/>
        <w:rPr>
          <w:rFonts w:asciiTheme="minorHAnsi" w:hAnsiTheme="minorHAnsi" w:cstheme="minorHAnsi"/>
          <w:b/>
          <w:bCs/>
          <w:color w:val="auto"/>
        </w:rPr>
      </w:pPr>
      <w:r w:rsidRPr="000423BD">
        <w:rPr>
          <w:rFonts w:asciiTheme="minorHAnsi" w:hAnsiTheme="minorHAnsi" w:cstheme="minorHAnsi"/>
          <w:color w:val="auto"/>
        </w:rPr>
        <w:lastRenderedPageBreak/>
        <w:t>To</w:t>
      </w:r>
      <w:r w:rsidR="00AE42AC">
        <w:rPr>
          <w:rFonts w:asciiTheme="minorHAnsi" w:hAnsiTheme="minorHAnsi" w:cstheme="minorHAnsi"/>
          <w:color w:val="auto"/>
        </w:rPr>
        <w:t xml:space="preserve"> endeavour to keep up to date</w:t>
      </w:r>
      <w:r w:rsidR="00FF5719">
        <w:rPr>
          <w:rFonts w:asciiTheme="minorHAnsi" w:hAnsiTheme="minorHAnsi" w:cstheme="minorHAnsi"/>
          <w:color w:val="auto"/>
        </w:rPr>
        <w:t xml:space="preserve"> with national </w:t>
      </w:r>
      <w:r w:rsidR="00136519">
        <w:rPr>
          <w:rFonts w:asciiTheme="minorHAnsi" w:hAnsiTheme="minorHAnsi" w:cstheme="minorHAnsi"/>
          <w:color w:val="auto"/>
        </w:rPr>
        <w:t xml:space="preserve">developments relating to </w:t>
      </w:r>
      <w:r w:rsidR="007D4252">
        <w:rPr>
          <w:rFonts w:asciiTheme="minorHAnsi" w:hAnsiTheme="minorHAnsi" w:cstheme="minorHAnsi"/>
          <w:color w:val="auto"/>
        </w:rPr>
        <w:t>preventing abuse and welfare of adults and children.</w:t>
      </w:r>
    </w:p>
    <w:p w14:paraId="5C69864C" w14:textId="7336C991" w:rsidR="00D95635" w:rsidRPr="000423BD" w:rsidRDefault="00D95635" w:rsidP="00D95635">
      <w:pPr>
        <w:pStyle w:val="Default"/>
        <w:numPr>
          <w:ilvl w:val="0"/>
          <w:numId w:val="19"/>
        </w:numPr>
        <w:spacing w:after="160"/>
        <w:ind w:left="357" w:hanging="357"/>
        <w:rPr>
          <w:rFonts w:asciiTheme="minorHAnsi" w:hAnsiTheme="minorHAnsi" w:cstheme="minorHAnsi"/>
          <w:b/>
          <w:bCs/>
          <w:color w:val="auto"/>
        </w:rPr>
      </w:pPr>
      <w:r w:rsidRPr="000423BD">
        <w:rPr>
          <w:rFonts w:asciiTheme="minorHAnsi" w:hAnsiTheme="minorHAnsi" w:cstheme="minorHAnsi"/>
          <w:color w:val="auto"/>
        </w:rPr>
        <w:t>To ensure as far as is reasonably practicable that everyone is safe and secure in any facility or environment it provides or facilitates.</w:t>
      </w:r>
    </w:p>
    <w:p w14:paraId="22021C9B" w14:textId="6F8019F7" w:rsidR="00845AF8" w:rsidRPr="000423BD" w:rsidRDefault="006D00E2" w:rsidP="00845AF8">
      <w:pPr>
        <w:pStyle w:val="Default"/>
        <w:numPr>
          <w:ilvl w:val="0"/>
          <w:numId w:val="19"/>
        </w:numPr>
        <w:spacing w:after="160"/>
        <w:ind w:left="357" w:hanging="357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Ensure that all councillors and employees who </w:t>
      </w:r>
      <w:proofErr w:type="gramStart"/>
      <w:r>
        <w:rPr>
          <w:rFonts w:asciiTheme="minorHAnsi" w:hAnsiTheme="minorHAnsi" w:cstheme="minorHAnsi"/>
          <w:color w:val="auto"/>
        </w:rPr>
        <w:t>come into contact</w:t>
      </w:r>
      <w:r w:rsidR="00A82BF4">
        <w:rPr>
          <w:rFonts w:asciiTheme="minorHAnsi" w:hAnsiTheme="minorHAnsi" w:cstheme="minorHAnsi"/>
          <w:color w:val="auto"/>
        </w:rPr>
        <w:t xml:space="preserve"> with</w:t>
      </w:r>
      <w:proofErr w:type="gramEnd"/>
      <w:r w:rsidR="00A82BF4">
        <w:rPr>
          <w:rFonts w:asciiTheme="minorHAnsi" w:hAnsiTheme="minorHAnsi" w:cstheme="minorHAnsi"/>
          <w:color w:val="auto"/>
        </w:rPr>
        <w:t xml:space="preserve"> vulnerable adults or any children</w:t>
      </w:r>
      <w:r w:rsidR="00D97945">
        <w:rPr>
          <w:rFonts w:asciiTheme="minorHAnsi" w:hAnsiTheme="minorHAnsi" w:cstheme="minorHAnsi"/>
          <w:color w:val="auto"/>
        </w:rPr>
        <w:t>, have a DBS check in line with the requirements</w:t>
      </w:r>
      <w:r w:rsidR="00543192">
        <w:rPr>
          <w:rFonts w:asciiTheme="minorHAnsi" w:hAnsiTheme="minorHAnsi" w:cstheme="minorHAnsi"/>
          <w:color w:val="auto"/>
        </w:rPr>
        <w:t xml:space="preserve"> of the Independent Safeguarding</w:t>
      </w:r>
      <w:r w:rsidR="00221F14">
        <w:rPr>
          <w:rFonts w:asciiTheme="minorHAnsi" w:hAnsiTheme="minorHAnsi" w:cstheme="minorHAnsi"/>
          <w:color w:val="auto"/>
        </w:rPr>
        <w:t xml:space="preserve"> Authority</w:t>
      </w:r>
      <w:r w:rsidR="00781793">
        <w:rPr>
          <w:rFonts w:asciiTheme="minorHAnsi" w:hAnsiTheme="minorHAnsi" w:cstheme="minorHAnsi"/>
          <w:color w:val="auto"/>
        </w:rPr>
        <w:t xml:space="preserve"> Vetting and Barring Scheme</w:t>
      </w:r>
      <w:r w:rsidR="00221F14">
        <w:rPr>
          <w:rFonts w:asciiTheme="minorHAnsi" w:hAnsiTheme="minorHAnsi" w:cstheme="minorHAnsi"/>
          <w:color w:val="auto"/>
        </w:rPr>
        <w:t>.</w:t>
      </w:r>
    </w:p>
    <w:p w14:paraId="3159EC15" w14:textId="33A2377E" w:rsidR="003C575F" w:rsidRDefault="00845AF8" w:rsidP="003C575F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</w:rPr>
      </w:pPr>
      <w:r w:rsidRPr="00E326F1">
        <w:rPr>
          <w:rFonts w:asciiTheme="minorHAnsi" w:hAnsiTheme="minorHAnsi" w:cstheme="minorHAnsi"/>
          <w:color w:val="auto"/>
        </w:rPr>
        <w:t>To ensure records are kept of any referrals and any noted, records of conversations concerning that referral are kept and stored in a secure place with limited access to designated people.</w:t>
      </w:r>
    </w:p>
    <w:p w14:paraId="7EB6759D" w14:textId="77777777" w:rsidR="00E326F1" w:rsidRDefault="00E326F1" w:rsidP="00E326F1">
      <w:pPr>
        <w:pStyle w:val="Default"/>
        <w:ind w:left="360"/>
        <w:rPr>
          <w:rFonts w:asciiTheme="minorHAnsi" w:hAnsiTheme="minorHAnsi" w:cstheme="minorHAnsi"/>
          <w:color w:val="auto"/>
        </w:rPr>
      </w:pPr>
    </w:p>
    <w:p w14:paraId="5E197426" w14:textId="623B5869" w:rsidR="00E326F1" w:rsidRDefault="00E326F1" w:rsidP="00E326F1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>Responding to Abuse or an Allegation</w:t>
      </w:r>
      <w:r>
        <w:rPr>
          <w:rFonts w:asciiTheme="minorHAnsi" w:hAnsiTheme="minorHAnsi" w:cstheme="minorHAnsi"/>
          <w:color w:val="auto"/>
        </w:rPr>
        <w:t>:</w:t>
      </w:r>
    </w:p>
    <w:p w14:paraId="4E172DA1" w14:textId="1D78BE6D" w:rsidR="00E326F1" w:rsidRDefault="00E326F1" w:rsidP="00E326F1">
      <w:pPr>
        <w:pStyle w:val="Default"/>
        <w:numPr>
          <w:ilvl w:val="0"/>
          <w:numId w:val="20"/>
        </w:numPr>
        <w:spacing w:after="160"/>
        <w:ind w:left="357" w:hanging="35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Reassure the person concerned.</w:t>
      </w:r>
    </w:p>
    <w:p w14:paraId="705592C6" w14:textId="07325C9C" w:rsidR="00E326F1" w:rsidRDefault="00E326F1" w:rsidP="00E326F1">
      <w:pPr>
        <w:pStyle w:val="Default"/>
        <w:numPr>
          <w:ilvl w:val="0"/>
          <w:numId w:val="20"/>
        </w:numPr>
        <w:spacing w:after="160"/>
        <w:ind w:left="357" w:hanging="35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Listen to what they are saying.</w:t>
      </w:r>
    </w:p>
    <w:p w14:paraId="30201B3C" w14:textId="111306F2" w:rsidR="00E326F1" w:rsidRDefault="00E326F1" w:rsidP="00E326F1">
      <w:pPr>
        <w:pStyle w:val="Default"/>
        <w:numPr>
          <w:ilvl w:val="0"/>
          <w:numId w:val="20"/>
        </w:numPr>
        <w:spacing w:after="160"/>
        <w:ind w:left="357" w:hanging="35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Remain calm and do not show shock or disbelief.</w:t>
      </w:r>
    </w:p>
    <w:p w14:paraId="3137791C" w14:textId="4052F2BB" w:rsidR="00E326F1" w:rsidRDefault="00E326F1" w:rsidP="00E326F1">
      <w:pPr>
        <w:pStyle w:val="Default"/>
        <w:numPr>
          <w:ilvl w:val="0"/>
          <w:numId w:val="20"/>
        </w:numPr>
        <w:spacing w:after="160"/>
        <w:ind w:left="357" w:hanging="35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Tell them that the information they provide will be treated seriously.</w:t>
      </w:r>
    </w:p>
    <w:p w14:paraId="52EDC4DF" w14:textId="662E0960" w:rsidR="00E326F1" w:rsidRDefault="00E326F1" w:rsidP="00E326F1">
      <w:pPr>
        <w:pStyle w:val="Default"/>
        <w:numPr>
          <w:ilvl w:val="0"/>
          <w:numId w:val="20"/>
        </w:numPr>
        <w:spacing w:after="160"/>
        <w:ind w:left="357" w:hanging="35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Ask questions to ensure you gather the full facts but do not start to investigate or ask detailed probing questions.</w:t>
      </w:r>
    </w:p>
    <w:p w14:paraId="710929BF" w14:textId="392F26D5" w:rsidR="00E326F1" w:rsidRDefault="00E326F1" w:rsidP="00E326F1">
      <w:pPr>
        <w:pStyle w:val="Default"/>
        <w:numPr>
          <w:ilvl w:val="0"/>
          <w:numId w:val="20"/>
        </w:numPr>
        <w:spacing w:after="160"/>
        <w:ind w:left="357" w:hanging="35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Don’t promise to keep it a secret.</w:t>
      </w:r>
    </w:p>
    <w:p w14:paraId="2BDDDD38" w14:textId="70BDABD5" w:rsidR="00E326F1" w:rsidRDefault="00E326F1" w:rsidP="00E326F1">
      <w:pPr>
        <w:pStyle w:val="Default"/>
        <w:numPr>
          <w:ilvl w:val="0"/>
          <w:numId w:val="20"/>
        </w:numPr>
        <w:spacing w:after="160"/>
        <w:ind w:left="357" w:hanging="35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Tell the child or adult at risk what you are going to do next to get help to keep them safe.</w:t>
      </w:r>
    </w:p>
    <w:p w14:paraId="42C672D0" w14:textId="76385E6D" w:rsidR="00E326F1" w:rsidRPr="00E326F1" w:rsidRDefault="00E326F1" w:rsidP="00E326F1">
      <w:pPr>
        <w:pStyle w:val="Default"/>
        <w:numPr>
          <w:ilvl w:val="0"/>
          <w:numId w:val="20"/>
        </w:numPr>
        <w:spacing w:after="160"/>
        <w:ind w:left="357" w:hanging="35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Comply with the Parish Council’s Data Protection Policy.</w:t>
      </w:r>
    </w:p>
    <w:p w14:paraId="2BB4A75F" w14:textId="7E51F5AD" w:rsidR="00AE6C34" w:rsidRPr="00AE6C34" w:rsidRDefault="00AE6C34" w:rsidP="00AE6C34">
      <w:pPr>
        <w:pStyle w:val="Default"/>
        <w:rPr>
          <w:rFonts w:asciiTheme="minorHAnsi" w:hAnsiTheme="minorHAnsi" w:cstheme="minorHAnsi"/>
          <w:color w:val="A6A6A6"/>
        </w:rPr>
      </w:pPr>
      <w:r w:rsidRPr="00AE6C34">
        <w:rPr>
          <w:rFonts w:asciiTheme="minorHAnsi" w:hAnsiTheme="minorHAnsi" w:cstheme="minorHAnsi"/>
          <w:color w:val="A6A6A6"/>
        </w:rPr>
        <w:t xml:space="preserve"> </w:t>
      </w:r>
    </w:p>
    <w:p w14:paraId="4C85AF84" w14:textId="2C6D7673" w:rsidR="00AE6C34" w:rsidRDefault="00BA379C" w:rsidP="00AE6C34">
      <w:pPr>
        <w:pStyle w:val="Default"/>
        <w:rPr>
          <w:rFonts w:asciiTheme="minorHAnsi" w:hAnsiTheme="minorHAnsi" w:cstheme="minorHAnsi"/>
          <w:color w:val="auto"/>
        </w:rPr>
      </w:pPr>
      <w:r w:rsidRPr="00BA379C">
        <w:rPr>
          <w:rFonts w:asciiTheme="minorHAnsi" w:hAnsiTheme="minorHAnsi" w:cstheme="minorHAnsi"/>
          <w:b/>
          <w:bCs/>
          <w:color w:val="auto"/>
          <w:u w:val="single"/>
        </w:rPr>
        <w:t>Recording an Allegation</w:t>
      </w:r>
      <w:r>
        <w:rPr>
          <w:rFonts w:asciiTheme="minorHAnsi" w:hAnsiTheme="minorHAnsi" w:cstheme="minorHAnsi"/>
          <w:color w:val="auto"/>
        </w:rPr>
        <w:t>:</w:t>
      </w:r>
    </w:p>
    <w:p w14:paraId="255187D4" w14:textId="0D4A887C" w:rsidR="00BA379C" w:rsidRDefault="00BA379C" w:rsidP="00BA379C">
      <w:pPr>
        <w:pStyle w:val="Default"/>
        <w:numPr>
          <w:ilvl w:val="0"/>
          <w:numId w:val="21"/>
        </w:numPr>
        <w:spacing w:after="1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Use the adult at risk / child’s words where possible.</w:t>
      </w:r>
    </w:p>
    <w:p w14:paraId="086B52BC" w14:textId="496F71C3" w:rsidR="00BA379C" w:rsidRDefault="00BA379C" w:rsidP="00BA379C">
      <w:pPr>
        <w:pStyle w:val="Default"/>
        <w:numPr>
          <w:ilvl w:val="0"/>
          <w:numId w:val="21"/>
        </w:numPr>
        <w:spacing w:after="1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Record what they are saying.</w:t>
      </w:r>
    </w:p>
    <w:p w14:paraId="73958413" w14:textId="720E39EB" w:rsidR="00BA379C" w:rsidRDefault="00BA379C" w:rsidP="00BA379C">
      <w:pPr>
        <w:pStyle w:val="Default"/>
        <w:numPr>
          <w:ilvl w:val="0"/>
          <w:numId w:val="21"/>
        </w:numPr>
        <w:spacing w:after="1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Record what you have been told / witnessed as soon as possible.</w:t>
      </w:r>
    </w:p>
    <w:p w14:paraId="5408AFCA" w14:textId="4ADF86A0" w:rsidR="00BA379C" w:rsidRDefault="00BA379C" w:rsidP="00BA379C">
      <w:pPr>
        <w:pStyle w:val="Default"/>
        <w:spacing w:after="1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>Types of Abuse</w:t>
      </w:r>
    </w:p>
    <w:p w14:paraId="7266555C" w14:textId="3DEB17EC" w:rsidR="002A0E3A" w:rsidRDefault="002A0E3A" w:rsidP="00BA379C">
      <w:pPr>
        <w:pStyle w:val="Default"/>
        <w:spacing w:after="1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>Allegations made against a Councillor / Volunteer / Paid Member of Staff</w:t>
      </w:r>
    </w:p>
    <w:p w14:paraId="552F9A77" w14:textId="2E2B8163" w:rsidR="002A0E3A" w:rsidRDefault="002A0E3A" w:rsidP="00BA379C">
      <w:pPr>
        <w:pStyle w:val="Default"/>
        <w:spacing w:after="1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This should be reported to the Local Authority Designated Office (LADO). </w:t>
      </w:r>
      <w:r w:rsidR="00C36B16">
        <w:rPr>
          <w:rFonts w:asciiTheme="minorHAnsi" w:hAnsiTheme="minorHAnsi" w:cstheme="minorHAnsi"/>
          <w:color w:val="auto"/>
        </w:rPr>
        <w:t>Follow procedures for LAD</w:t>
      </w:r>
      <w:r w:rsidR="00550FC1">
        <w:rPr>
          <w:rFonts w:asciiTheme="minorHAnsi" w:hAnsiTheme="minorHAnsi" w:cstheme="minorHAnsi"/>
          <w:color w:val="auto"/>
        </w:rPr>
        <w:t xml:space="preserve">O </w:t>
      </w:r>
      <w:r w:rsidR="00C36B16">
        <w:rPr>
          <w:rFonts w:asciiTheme="minorHAnsi" w:hAnsiTheme="minorHAnsi" w:cstheme="minorHAnsi"/>
          <w:color w:val="auto"/>
        </w:rPr>
        <w:t>referrals on the Suffolk</w:t>
      </w:r>
      <w:r w:rsidR="00F62F86">
        <w:rPr>
          <w:rFonts w:asciiTheme="minorHAnsi" w:hAnsiTheme="minorHAnsi" w:cstheme="minorHAnsi"/>
          <w:color w:val="auto"/>
        </w:rPr>
        <w:t xml:space="preserve"> Safeguarding Partnership Website.</w:t>
      </w:r>
    </w:p>
    <w:p w14:paraId="58BB431E" w14:textId="77777777" w:rsidR="002A0E3A" w:rsidRDefault="002A0E3A" w:rsidP="00AE6C34">
      <w:pPr>
        <w:pStyle w:val="Default"/>
        <w:rPr>
          <w:color w:val="0000FF"/>
          <w:sz w:val="23"/>
          <w:szCs w:val="23"/>
        </w:rPr>
      </w:pPr>
    </w:p>
    <w:p w14:paraId="7189A7D0" w14:textId="77777777" w:rsidR="00AE6C34" w:rsidRPr="002A0E3A" w:rsidRDefault="00AE6C34" w:rsidP="00AE6C34">
      <w:pPr>
        <w:pStyle w:val="Default"/>
        <w:rPr>
          <w:rFonts w:asciiTheme="minorHAnsi" w:hAnsiTheme="minorHAnsi" w:cstheme="minorHAnsi"/>
          <w:u w:val="single"/>
        </w:rPr>
      </w:pPr>
      <w:r w:rsidRPr="002A0E3A">
        <w:rPr>
          <w:rFonts w:asciiTheme="minorHAnsi" w:hAnsiTheme="minorHAnsi" w:cstheme="minorHAnsi"/>
          <w:b/>
          <w:bCs/>
          <w:u w:val="single"/>
        </w:rPr>
        <w:t xml:space="preserve">Making a Referral </w:t>
      </w:r>
    </w:p>
    <w:p w14:paraId="48F7BCFD" w14:textId="77777777" w:rsidR="00AE6C34" w:rsidRDefault="00AE6C34" w:rsidP="00AE6C34">
      <w:pPr>
        <w:pStyle w:val="Default"/>
        <w:rPr>
          <w:rFonts w:asciiTheme="minorHAnsi" w:hAnsiTheme="minorHAnsi" w:cstheme="minorHAnsi"/>
          <w:b/>
          <w:bCs/>
        </w:rPr>
      </w:pPr>
      <w:r w:rsidRPr="00CB74AC">
        <w:rPr>
          <w:rFonts w:asciiTheme="minorHAnsi" w:hAnsiTheme="minorHAnsi" w:cstheme="minorHAnsi"/>
          <w:b/>
          <w:bCs/>
        </w:rPr>
        <w:t xml:space="preserve">Please dial 999 if the person is in immediate danger. </w:t>
      </w:r>
    </w:p>
    <w:p w14:paraId="56B75105" w14:textId="77777777" w:rsidR="00CB74AC" w:rsidRDefault="00CB74AC" w:rsidP="00AE6C34">
      <w:pPr>
        <w:pStyle w:val="Default"/>
        <w:rPr>
          <w:rFonts w:asciiTheme="minorHAnsi" w:hAnsiTheme="minorHAnsi" w:cstheme="minorHAnsi"/>
          <w:b/>
          <w:bCs/>
        </w:rPr>
      </w:pPr>
    </w:p>
    <w:p w14:paraId="5190754B" w14:textId="282B8FF4" w:rsidR="00CB74AC" w:rsidRPr="00CB74AC" w:rsidRDefault="00351F02" w:rsidP="00AE6C3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discuss </w:t>
      </w:r>
      <w:r w:rsidR="00FE00E3">
        <w:rPr>
          <w:rFonts w:asciiTheme="minorHAnsi" w:hAnsiTheme="minorHAnsi" w:cstheme="minorHAnsi"/>
        </w:rPr>
        <w:t>whether</w:t>
      </w:r>
      <w:r>
        <w:rPr>
          <w:rFonts w:asciiTheme="minorHAnsi" w:hAnsiTheme="minorHAnsi" w:cstheme="minorHAnsi"/>
        </w:rPr>
        <w:t xml:space="preserve"> a referral is required you can call</w:t>
      </w:r>
      <w:r w:rsidR="005312B1">
        <w:rPr>
          <w:rFonts w:asciiTheme="minorHAnsi" w:hAnsiTheme="minorHAnsi" w:cstheme="minorHAnsi"/>
        </w:rPr>
        <w:t xml:space="preserve"> the Professional Consultation </w:t>
      </w:r>
      <w:proofErr w:type="gramStart"/>
      <w:r w:rsidR="005312B1">
        <w:rPr>
          <w:rFonts w:asciiTheme="minorHAnsi" w:hAnsiTheme="minorHAnsi" w:cstheme="minorHAnsi"/>
        </w:rPr>
        <w:t>Line  on</w:t>
      </w:r>
      <w:proofErr w:type="gramEnd"/>
      <w:r w:rsidR="005312B1">
        <w:rPr>
          <w:rFonts w:asciiTheme="minorHAnsi" w:hAnsiTheme="minorHAnsi" w:cstheme="minorHAnsi"/>
        </w:rPr>
        <w:t xml:space="preserve"> 0345</w:t>
      </w:r>
      <w:r w:rsidR="0061381C">
        <w:rPr>
          <w:rFonts w:asciiTheme="minorHAnsi" w:hAnsiTheme="minorHAnsi" w:cstheme="minorHAnsi"/>
        </w:rPr>
        <w:t xml:space="preserve"> 6061499</w:t>
      </w:r>
      <w:r w:rsidR="0088126E">
        <w:rPr>
          <w:rFonts w:asciiTheme="minorHAnsi" w:hAnsiTheme="minorHAnsi" w:cstheme="minorHAnsi"/>
        </w:rPr>
        <w:t xml:space="preserve"> to speak with a MASH social worker.</w:t>
      </w:r>
    </w:p>
    <w:p w14:paraId="16821866" w14:textId="77777777" w:rsidR="002644A5" w:rsidRDefault="002644A5" w:rsidP="00AE6C34">
      <w:pPr>
        <w:pStyle w:val="Default"/>
        <w:rPr>
          <w:rFonts w:asciiTheme="minorHAnsi" w:hAnsiTheme="minorHAnsi" w:cstheme="minorHAnsi"/>
        </w:rPr>
      </w:pPr>
    </w:p>
    <w:p w14:paraId="631A1B70" w14:textId="77777777" w:rsidR="00AE6C34" w:rsidRPr="002A0E3A" w:rsidRDefault="00AE6C34" w:rsidP="00AE6C34">
      <w:pPr>
        <w:pStyle w:val="Default"/>
        <w:rPr>
          <w:rFonts w:asciiTheme="minorHAnsi" w:hAnsiTheme="minorHAnsi" w:cstheme="minorHAnsi"/>
          <w:u w:val="single"/>
        </w:rPr>
      </w:pPr>
      <w:r w:rsidRPr="002A0E3A">
        <w:rPr>
          <w:rFonts w:asciiTheme="minorHAnsi" w:hAnsiTheme="minorHAnsi" w:cstheme="minorHAnsi"/>
          <w:b/>
          <w:bCs/>
          <w:u w:val="single"/>
        </w:rPr>
        <w:t xml:space="preserve">For Concerns about a Child </w:t>
      </w:r>
    </w:p>
    <w:p w14:paraId="7B9B763E" w14:textId="0BA11A3C" w:rsidR="00AE6C34" w:rsidRPr="002A0E3A" w:rsidRDefault="00AE6C34" w:rsidP="00AE6C34">
      <w:pPr>
        <w:pStyle w:val="Default"/>
        <w:rPr>
          <w:rFonts w:asciiTheme="minorHAnsi" w:hAnsiTheme="minorHAnsi" w:cstheme="minorHAnsi"/>
        </w:rPr>
      </w:pPr>
      <w:r w:rsidRPr="002A0E3A">
        <w:rPr>
          <w:rFonts w:asciiTheme="minorHAnsi" w:hAnsiTheme="minorHAnsi" w:cstheme="minorHAnsi"/>
        </w:rPr>
        <w:t>If you have a concern about a child or a young person, you will need to complete and submit a Multi-Agency Referral Form (MARF) using the new secure Suffolk Children and Young People's Portal</w:t>
      </w:r>
      <w:r w:rsidR="00FC1EC5">
        <w:rPr>
          <w:rFonts w:asciiTheme="minorHAnsi" w:hAnsiTheme="minorHAnsi" w:cstheme="minorHAnsi"/>
        </w:rPr>
        <w:t>.</w:t>
      </w:r>
    </w:p>
    <w:p w14:paraId="1FBE6A0F" w14:textId="5A23BFF3" w:rsidR="00AE6C34" w:rsidRPr="004340BE" w:rsidRDefault="00AE6C34" w:rsidP="00AE6C34">
      <w:pPr>
        <w:pStyle w:val="Default"/>
        <w:rPr>
          <w:rFonts w:asciiTheme="minorHAnsi" w:hAnsiTheme="minorHAnsi" w:cstheme="minorHAnsi"/>
          <w:color w:val="auto"/>
        </w:rPr>
      </w:pPr>
    </w:p>
    <w:p w14:paraId="7B264D1F" w14:textId="45E118C9" w:rsidR="002A0E3A" w:rsidRDefault="002A0E3A" w:rsidP="00AE6C34">
      <w:pPr>
        <w:pStyle w:val="Default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For Concerns about an Adult</w:t>
      </w:r>
    </w:p>
    <w:p w14:paraId="4AED2BAD" w14:textId="34D86CD6" w:rsidR="002A0E3A" w:rsidRPr="002A0E3A" w:rsidRDefault="002A0E3A" w:rsidP="002A0E3A">
      <w:pPr>
        <w:pStyle w:val="Default"/>
        <w:rPr>
          <w:rFonts w:asciiTheme="minorHAnsi" w:hAnsiTheme="minorHAnsi" w:cstheme="minorHAnsi"/>
        </w:rPr>
      </w:pPr>
      <w:r w:rsidRPr="002A0E3A">
        <w:rPr>
          <w:rFonts w:asciiTheme="minorHAnsi" w:hAnsiTheme="minorHAnsi" w:cstheme="minorHAnsi"/>
        </w:rPr>
        <w:t xml:space="preserve">If you have a concern about an adult and wish to make a safeguarding referral you will need to use the new Suffolk County Council Adult Care Portal. </w:t>
      </w:r>
    </w:p>
    <w:p w14:paraId="410A8ED7" w14:textId="77777777" w:rsidR="002A0E3A" w:rsidRPr="002A0E3A" w:rsidRDefault="002A0E3A" w:rsidP="00AE6C34">
      <w:pPr>
        <w:pStyle w:val="Default"/>
        <w:rPr>
          <w:rFonts w:asciiTheme="minorHAnsi" w:hAnsiTheme="minorHAnsi" w:cstheme="minorHAnsi"/>
          <w:color w:val="A6A6A6"/>
        </w:rPr>
      </w:pPr>
    </w:p>
    <w:sectPr w:rsidR="002A0E3A" w:rsidRPr="002A0E3A" w:rsidSect="00294F6C">
      <w:foot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8F41" w14:textId="77777777" w:rsidR="007C434C" w:rsidRDefault="007C434C" w:rsidP="002A0E3A">
      <w:pPr>
        <w:spacing w:after="0" w:line="240" w:lineRule="auto"/>
      </w:pPr>
      <w:r>
        <w:separator/>
      </w:r>
    </w:p>
  </w:endnote>
  <w:endnote w:type="continuationSeparator" w:id="0">
    <w:p w14:paraId="799B0906" w14:textId="77777777" w:rsidR="007C434C" w:rsidRDefault="007C434C" w:rsidP="002A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C327" w14:textId="4B9A5017" w:rsidR="007B744E" w:rsidRDefault="007B744E">
    <w:pPr>
      <w:pStyle w:val="Footer"/>
    </w:pPr>
    <w:r>
      <w:t>Status: APPROVED</w:t>
    </w:r>
  </w:p>
  <w:p w14:paraId="71948C83" w14:textId="5C051C1F" w:rsidR="007B744E" w:rsidRDefault="007B744E">
    <w:pPr>
      <w:pStyle w:val="Footer"/>
    </w:pPr>
    <w:r>
      <w:t>Min. No.: 26/26 80</w:t>
    </w:r>
    <w:r w:rsidR="004B4CBE">
      <w:t>3</w:t>
    </w:r>
    <w:r>
      <w:t>(ix)</w:t>
    </w:r>
  </w:p>
  <w:p w14:paraId="511F534C" w14:textId="4F90F4A8" w:rsidR="00B277D6" w:rsidRDefault="00B27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67E8" w14:textId="77777777" w:rsidR="007C434C" w:rsidRDefault="007C434C" w:rsidP="002A0E3A">
      <w:pPr>
        <w:spacing w:after="0" w:line="240" w:lineRule="auto"/>
      </w:pPr>
      <w:r>
        <w:separator/>
      </w:r>
    </w:p>
  </w:footnote>
  <w:footnote w:type="continuationSeparator" w:id="0">
    <w:p w14:paraId="2116449E" w14:textId="77777777" w:rsidR="007C434C" w:rsidRDefault="007C434C" w:rsidP="002A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C1B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A159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87C76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AF893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F9EFF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57550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94BC1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60A7C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D704F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2E5F9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793AB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B27036B"/>
    <w:multiLevelType w:val="hybridMultilevel"/>
    <w:tmpl w:val="7D802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916B87"/>
    <w:multiLevelType w:val="hybridMultilevel"/>
    <w:tmpl w:val="EF16D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DE7C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01C662C"/>
    <w:multiLevelType w:val="hybridMultilevel"/>
    <w:tmpl w:val="0720D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630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0BF2F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0CB78C4"/>
    <w:multiLevelType w:val="hybridMultilevel"/>
    <w:tmpl w:val="83B2C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B6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B3952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CFD02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EA407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3025603">
    <w:abstractNumId w:val="18"/>
  </w:num>
  <w:num w:numId="2" w16cid:durableId="922565371">
    <w:abstractNumId w:val="1"/>
  </w:num>
  <w:num w:numId="3" w16cid:durableId="2145850047">
    <w:abstractNumId w:val="7"/>
  </w:num>
  <w:num w:numId="4" w16cid:durableId="1276056518">
    <w:abstractNumId w:val="20"/>
  </w:num>
  <w:num w:numId="5" w16cid:durableId="1337032451">
    <w:abstractNumId w:val="13"/>
  </w:num>
  <w:num w:numId="6" w16cid:durableId="1534808527">
    <w:abstractNumId w:val="3"/>
  </w:num>
  <w:num w:numId="7" w16cid:durableId="1176001729">
    <w:abstractNumId w:val="0"/>
  </w:num>
  <w:num w:numId="8" w16cid:durableId="364016499">
    <w:abstractNumId w:val="16"/>
  </w:num>
  <w:num w:numId="9" w16cid:durableId="1598441202">
    <w:abstractNumId w:val="19"/>
  </w:num>
  <w:num w:numId="10" w16cid:durableId="81613234">
    <w:abstractNumId w:val="15"/>
  </w:num>
  <w:num w:numId="11" w16cid:durableId="1919821876">
    <w:abstractNumId w:val="5"/>
  </w:num>
  <w:num w:numId="12" w16cid:durableId="485055350">
    <w:abstractNumId w:val="21"/>
  </w:num>
  <w:num w:numId="13" w16cid:durableId="223415329">
    <w:abstractNumId w:val="9"/>
  </w:num>
  <w:num w:numId="14" w16cid:durableId="214859221">
    <w:abstractNumId w:val="8"/>
  </w:num>
  <w:num w:numId="15" w16cid:durableId="431514074">
    <w:abstractNumId w:val="2"/>
  </w:num>
  <w:num w:numId="16" w16cid:durableId="598291575">
    <w:abstractNumId w:val="6"/>
  </w:num>
  <w:num w:numId="17" w16cid:durableId="2059359865">
    <w:abstractNumId w:val="10"/>
  </w:num>
  <w:num w:numId="18" w16cid:durableId="901519592">
    <w:abstractNumId w:val="4"/>
  </w:num>
  <w:num w:numId="19" w16cid:durableId="1014452973">
    <w:abstractNumId w:val="12"/>
  </w:num>
  <w:num w:numId="20" w16cid:durableId="817841359">
    <w:abstractNumId w:val="11"/>
  </w:num>
  <w:num w:numId="21" w16cid:durableId="669678080">
    <w:abstractNumId w:val="14"/>
  </w:num>
  <w:num w:numId="22" w16cid:durableId="20381157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DF2AD"/>
    <w:rsid w:val="000423BD"/>
    <w:rsid w:val="00095584"/>
    <w:rsid w:val="000A6C9D"/>
    <w:rsid w:val="000F6684"/>
    <w:rsid w:val="001112C9"/>
    <w:rsid w:val="00136519"/>
    <w:rsid w:val="00183410"/>
    <w:rsid w:val="001E52B3"/>
    <w:rsid w:val="00221F14"/>
    <w:rsid w:val="002245CD"/>
    <w:rsid w:val="002644A5"/>
    <w:rsid w:val="002668EF"/>
    <w:rsid w:val="002713A9"/>
    <w:rsid w:val="00294F6C"/>
    <w:rsid w:val="002A0E3A"/>
    <w:rsid w:val="002B198D"/>
    <w:rsid w:val="0030553B"/>
    <w:rsid w:val="00351F02"/>
    <w:rsid w:val="00385A85"/>
    <w:rsid w:val="00397CC6"/>
    <w:rsid w:val="003C575F"/>
    <w:rsid w:val="003F6CD8"/>
    <w:rsid w:val="00425AB4"/>
    <w:rsid w:val="004340BE"/>
    <w:rsid w:val="00464FB5"/>
    <w:rsid w:val="004B4CBE"/>
    <w:rsid w:val="004D2DD3"/>
    <w:rsid w:val="004E561E"/>
    <w:rsid w:val="00507ADE"/>
    <w:rsid w:val="005312B1"/>
    <w:rsid w:val="00543192"/>
    <w:rsid w:val="00550FC1"/>
    <w:rsid w:val="00570A86"/>
    <w:rsid w:val="005A6F24"/>
    <w:rsid w:val="0061381C"/>
    <w:rsid w:val="006266B6"/>
    <w:rsid w:val="006B3DA3"/>
    <w:rsid w:val="006D00E2"/>
    <w:rsid w:val="006D28BC"/>
    <w:rsid w:val="00707A06"/>
    <w:rsid w:val="0071222C"/>
    <w:rsid w:val="00717E5B"/>
    <w:rsid w:val="007321E4"/>
    <w:rsid w:val="00781793"/>
    <w:rsid w:val="00790B21"/>
    <w:rsid w:val="007A1D22"/>
    <w:rsid w:val="007B744E"/>
    <w:rsid w:val="007C1B26"/>
    <w:rsid w:val="007C434C"/>
    <w:rsid w:val="007D2EF2"/>
    <w:rsid w:val="007D4252"/>
    <w:rsid w:val="007F52A8"/>
    <w:rsid w:val="00845AF8"/>
    <w:rsid w:val="008541FF"/>
    <w:rsid w:val="0088126E"/>
    <w:rsid w:val="008D29E0"/>
    <w:rsid w:val="00904436"/>
    <w:rsid w:val="00974909"/>
    <w:rsid w:val="009D6ED4"/>
    <w:rsid w:val="009E105B"/>
    <w:rsid w:val="009E1C2A"/>
    <w:rsid w:val="00A10688"/>
    <w:rsid w:val="00A46943"/>
    <w:rsid w:val="00A627D5"/>
    <w:rsid w:val="00A82BF4"/>
    <w:rsid w:val="00AC6499"/>
    <w:rsid w:val="00AE42AC"/>
    <w:rsid w:val="00AE6C34"/>
    <w:rsid w:val="00B277D6"/>
    <w:rsid w:val="00B338BD"/>
    <w:rsid w:val="00B33E30"/>
    <w:rsid w:val="00B42ED0"/>
    <w:rsid w:val="00B70A53"/>
    <w:rsid w:val="00BA379C"/>
    <w:rsid w:val="00BA5EF4"/>
    <w:rsid w:val="00C36B16"/>
    <w:rsid w:val="00CB3E6D"/>
    <w:rsid w:val="00CB74AC"/>
    <w:rsid w:val="00CD030F"/>
    <w:rsid w:val="00D60329"/>
    <w:rsid w:val="00D81516"/>
    <w:rsid w:val="00D90772"/>
    <w:rsid w:val="00D953B1"/>
    <w:rsid w:val="00D95635"/>
    <w:rsid w:val="00D97945"/>
    <w:rsid w:val="00DA5F12"/>
    <w:rsid w:val="00E01FC4"/>
    <w:rsid w:val="00E326F1"/>
    <w:rsid w:val="00E61FE2"/>
    <w:rsid w:val="00EB47C1"/>
    <w:rsid w:val="00EE101A"/>
    <w:rsid w:val="00EF0B1F"/>
    <w:rsid w:val="00EF3224"/>
    <w:rsid w:val="00F0460E"/>
    <w:rsid w:val="00F62E41"/>
    <w:rsid w:val="00F62F86"/>
    <w:rsid w:val="00FC1EC5"/>
    <w:rsid w:val="00FE00E3"/>
    <w:rsid w:val="00FF5719"/>
    <w:rsid w:val="1477DD01"/>
    <w:rsid w:val="5E1DF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F2AD"/>
  <w15:chartTrackingRefBased/>
  <w15:docId w15:val="{D728E688-15B6-4B52-BE72-6525675F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E3A"/>
  </w:style>
  <w:style w:type="paragraph" w:styleId="Footer">
    <w:name w:val="footer"/>
    <w:basedOn w:val="Normal"/>
    <w:link w:val="FooterChar"/>
    <w:uiPriority w:val="99"/>
    <w:unhideWhenUsed/>
    <w:rsid w:val="002A0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Frankis</dc:creator>
  <cp:keywords/>
  <dc:description/>
  <cp:lastModifiedBy>Maggie Burt</cp:lastModifiedBy>
  <cp:revision>4</cp:revision>
  <dcterms:created xsi:type="dcterms:W3CDTF">2026-01-06T16:21:00Z</dcterms:created>
  <dcterms:modified xsi:type="dcterms:W3CDTF">2026-01-28T11:09:00Z</dcterms:modified>
</cp:coreProperties>
</file>